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803" w:rsidRPr="00073803" w:rsidRDefault="00073803" w:rsidP="00073803">
      <w:pPr>
        <w:keepNext/>
        <w:keepLines/>
        <w:widowControl/>
        <w:autoSpaceDE/>
        <w:autoSpaceDN/>
        <w:adjustRightInd/>
        <w:ind w:left="5664" w:firstLine="1707"/>
        <w:outlineLvl w:val="6"/>
        <w:rPr>
          <w:rFonts w:ascii="Times New Roman" w:hAnsi="Times New Roman" w:cs="Times New Roman"/>
          <w:sz w:val="24"/>
          <w:szCs w:val="24"/>
        </w:rPr>
      </w:pPr>
      <w:r w:rsidRPr="00073803">
        <w:rPr>
          <w:rFonts w:ascii="Times New Roman" w:hAnsi="Times New Roman" w:cs="Times New Roman"/>
          <w:sz w:val="24"/>
          <w:szCs w:val="24"/>
        </w:rPr>
        <w:t>Приложение № 3</w:t>
      </w:r>
      <w:r w:rsidR="00B24D44">
        <w:rPr>
          <w:rFonts w:ascii="Times New Roman" w:hAnsi="Times New Roman" w:cs="Times New Roman"/>
          <w:sz w:val="24"/>
          <w:szCs w:val="24"/>
        </w:rPr>
        <w:t>-5</w:t>
      </w:r>
    </w:p>
    <w:p w:rsidR="00073803" w:rsidRPr="00073803" w:rsidRDefault="00073803" w:rsidP="00073803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73803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073803" w:rsidRDefault="0007380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803" w:rsidRDefault="0007380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E5305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B172A5" w:rsidRDefault="00B82FD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Тепловизионному обследованию</w:t>
      </w:r>
      <w:r w:rsidR="007F451D" w:rsidRPr="00B172A5">
        <w:rPr>
          <w:rFonts w:ascii="Times New Roman" w:hAnsi="Times New Roman" w:cs="Times New Roman"/>
          <w:b/>
          <w:sz w:val="24"/>
          <w:szCs w:val="24"/>
        </w:rPr>
        <w:t xml:space="preserve"> электрооборудования</w:t>
      </w:r>
      <w:r w:rsidR="00C62BA6" w:rsidRPr="00B172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BE40A4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BE40A4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7F451D">
        <w:rPr>
          <w:rFonts w:ascii="Times New Roman" w:hAnsi="Times New Roman" w:cs="Times New Roman"/>
          <w:sz w:val="24"/>
          <w:szCs w:val="24"/>
        </w:rPr>
        <w:t>3.3.3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bookmarkStart w:id="0" w:name="_GoBack"/>
      <w:bookmarkEnd w:id="0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C62BA6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Кировск, ул. Набережная, дом, 37, </w:t>
      </w:r>
      <w:r w:rsidR="00557E1B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>-8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C62BA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(цеха, службы)Павлов Владимир Анатольевич: ФИО, рабочий телефон (813-62) 79-995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C179F">
        <w:rPr>
          <w:rFonts w:ascii="Times New Roman" w:hAnsi="Times New Roman" w:cs="Times New Roman"/>
          <w:sz w:val="24"/>
          <w:szCs w:val="24"/>
        </w:rPr>
        <w:t>февраль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D92C51">
        <w:rPr>
          <w:rFonts w:ascii="Times New Roman" w:hAnsi="Times New Roman" w:cs="Times New Roman"/>
          <w:sz w:val="24"/>
          <w:szCs w:val="24"/>
        </w:rPr>
        <w:t xml:space="preserve">ие           </w:t>
      </w:r>
      <w:r w:rsidR="003C179F">
        <w:rPr>
          <w:rFonts w:ascii="Times New Roman" w:hAnsi="Times New Roman" w:cs="Times New Roman"/>
          <w:sz w:val="24"/>
          <w:szCs w:val="24"/>
        </w:rPr>
        <w:t>декабрь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7708F2">
        <w:rPr>
          <w:rFonts w:ascii="Times New Roman" w:hAnsi="Times New Roman" w:cs="Times New Roman"/>
          <w:b/>
          <w:sz w:val="24"/>
          <w:szCs w:val="24"/>
        </w:rPr>
        <w:t xml:space="preserve"> – 169,00 (Сто шестьдесят девять</w:t>
      </w:r>
      <w:r w:rsidR="00021146">
        <w:rPr>
          <w:rFonts w:ascii="Times New Roman" w:hAnsi="Times New Roman" w:cs="Times New Roman"/>
          <w:b/>
          <w:sz w:val="24"/>
          <w:szCs w:val="24"/>
        </w:rPr>
        <w:t>)</w:t>
      </w:r>
      <w:r w:rsidR="00067B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8F2">
        <w:rPr>
          <w:rFonts w:ascii="Times New Roman" w:hAnsi="Times New Roman" w:cs="Times New Roman"/>
          <w:b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b/>
          <w:sz w:val="24"/>
          <w:szCs w:val="24"/>
        </w:rPr>
        <w:t>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</w:t>
      </w:r>
      <w:r w:rsidR="00B172A5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B172A5">
        <w:rPr>
          <w:rFonts w:ascii="Times New Roman" w:hAnsi="Times New Roman" w:cs="Times New Roman"/>
          <w:sz w:val="24"/>
          <w:szCs w:val="24"/>
        </w:rPr>
        <w:t>вартал – 0,00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7708F2">
        <w:rPr>
          <w:rFonts w:ascii="Times New Roman" w:hAnsi="Times New Roman" w:cs="Times New Roman"/>
          <w:sz w:val="24"/>
          <w:szCs w:val="24"/>
        </w:rPr>
        <w:t>вартал – 169,00</w:t>
      </w:r>
      <w:r w:rsidR="00C62BA6">
        <w:rPr>
          <w:rFonts w:ascii="Times New Roman" w:hAnsi="Times New Roman" w:cs="Times New Roman"/>
          <w:sz w:val="24"/>
          <w:szCs w:val="24"/>
        </w:rPr>
        <w:t xml:space="preserve"> (Сто</w:t>
      </w:r>
      <w:r w:rsidR="007708F2">
        <w:rPr>
          <w:rFonts w:ascii="Times New Roman" w:hAnsi="Times New Roman" w:cs="Times New Roman"/>
          <w:sz w:val="24"/>
          <w:szCs w:val="24"/>
        </w:rPr>
        <w:t xml:space="preserve">  шестьдесят девять</w:t>
      </w:r>
      <w:r w:rsidR="00C62BA6">
        <w:rPr>
          <w:rFonts w:ascii="Times New Roman" w:hAnsi="Times New Roman" w:cs="Times New Roman"/>
          <w:sz w:val="24"/>
          <w:szCs w:val="24"/>
        </w:rPr>
        <w:t>)</w:t>
      </w:r>
      <w:r w:rsidR="00067BAD">
        <w:rPr>
          <w:rFonts w:ascii="Times New Roman" w:hAnsi="Times New Roman" w:cs="Times New Roman"/>
          <w:sz w:val="24"/>
          <w:szCs w:val="24"/>
        </w:rPr>
        <w:t xml:space="preserve"> </w:t>
      </w:r>
      <w:r w:rsidR="007708F2">
        <w:rPr>
          <w:rFonts w:ascii="Times New Roman" w:hAnsi="Times New Roman" w:cs="Times New Roman"/>
          <w:sz w:val="24"/>
          <w:szCs w:val="24"/>
        </w:rPr>
        <w:t>тыс. руб.</w:t>
      </w:r>
      <w:r w:rsidR="00067BAD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B172A5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B172A5">
        <w:rPr>
          <w:rFonts w:ascii="Times New Roman" w:hAnsi="Times New Roman" w:cs="Times New Roman"/>
          <w:sz w:val="24"/>
          <w:szCs w:val="24"/>
        </w:rPr>
        <w:t>;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25"/>
        <w:gridCol w:w="986"/>
      </w:tblGrid>
      <w:tr w:rsidR="00323BAA" w:rsidTr="007F451D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25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F451D" w:rsidTr="007F451D">
        <w:trPr>
          <w:trHeight w:val="385"/>
        </w:trPr>
        <w:tc>
          <w:tcPr>
            <w:tcW w:w="846" w:type="dxa"/>
          </w:tcPr>
          <w:p w:rsidR="007F451D" w:rsidRDefault="007F451D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 xml:space="preserve">Тепловизионная диагностика электрооборудования: </w:t>
            </w:r>
          </w:p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>- ОРУ-110кВ</w:t>
            </w:r>
          </w:p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>- ОРУ-35 кВ</w:t>
            </w:r>
          </w:p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>- РУ повысительное</w:t>
            </w:r>
          </w:p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>- открытое РУМН 6 кВ</w:t>
            </w:r>
          </w:p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>- Трансформаторы ТМН-11-17, 21,22,24,25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>-29</w:t>
            </w:r>
          </w:p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>- ТП-9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 xml:space="preserve">, 11, 12 </w:t>
            </w: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 xml:space="preserve"> (РУВН-6 кВ, РУНН-0,4 кВ   Тр-1,2</w:t>
            </w:r>
          </w:p>
        </w:tc>
        <w:tc>
          <w:tcPr>
            <w:tcW w:w="1225" w:type="dxa"/>
          </w:tcPr>
          <w:p w:rsidR="007F451D" w:rsidRPr="007F451D" w:rsidRDefault="007F451D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79F" w:rsidRDefault="003C179F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79F" w:rsidRDefault="003C179F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1D" w:rsidRPr="007F451D" w:rsidRDefault="003C179F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</w:p>
          <w:p w:rsidR="007F451D" w:rsidRPr="007F451D" w:rsidRDefault="007F451D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51D" w:rsidRPr="007F451D" w:rsidRDefault="007F451D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F451D" w:rsidRPr="007F451D" w:rsidRDefault="007F451D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51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F451D" w:rsidRPr="007F451D" w:rsidRDefault="00CF2C9B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F451D" w:rsidRPr="007F451D" w:rsidRDefault="00CF2C9B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3C179F" w:rsidRDefault="00CF2C9B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3C179F" w:rsidRDefault="00CF2C9B" w:rsidP="003C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C179F" w:rsidRDefault="00CF2C9B" w:rsidP="003C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  <w:p w:rsidR="007F451D" w:rsidRPr="007F451D" w:rsidRDefault="00CF2C9B" w:rsidP="003C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C179F">
              <w:rPr>
                <w:rFonts w:ascii="Times New Roman" w:hAnsi="Times New Roman" w:cs="Times New Roman"/>
                <w:sz w:val="24"/>
                <w:szCs w:val="24"/>
              </w:rPr>
              <w:t xml:space="preserve"> 4  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F451D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Исполнитель должен обеспечить выполнение требований</w:t>
      </w:r>
    </w:p>
    <w:p w:rsidR="007F451D" w:rsidRDefault="007F451D" w:rsidP="007F451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F451D">
        <w:rPr>
          <w:rFonts w:ascii="Times New Roman" w:hAnsi="Times New Roman" w:cs="Times New Roman"/>
          <w:sz w:val="24"/>
          <w:szCs w:val="24"/>
        </w:rPr>
        <w:t>Подрядчик должен обеспечить выполнение требований:</w:t>
      </w:r>
    </w:p>
    <w:p w:rsidR="007F451D" w:rsidRPr="007F451D" w:rsidRDefault="007F451D" w:rsidP="007F451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F451D">
        <w:rPr>
          <w:rFonts w:ascii="Times New Roman" w:hAnsi="Times New Roman" w:cs="Times New Roman"/>
          <w:sz w:val="24"/>
          <w:szCs w:val="24"/>
        </w:rPr>
        <w:t xml:space="preserve"> «Объёмов и норм испытаний электрообор</w:t>
      </w:r>
      <w:r>
        <w:rPr>
          <w:rFonts w:ascii="Times New Roman" w:hAnsi="Times New Roman" w:cs="Times New Roman"/>
          <w:sz w:val="24"/>
          <w:szCs w:val="24"/>
        </w:rPr>
        <w:t>удования»  (СО 34.45-51.300-97);</w:t>
      </w:r>
    </w:p>
    <w:p w:rsidR="007F451D" w:rsidRDefault="007F451D" w:rsidP="007F451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F451D">
        <w:rPr>
          <w:rFonts w:ascii="Times New Roman" w:hAnsi="Times New Roman" w:cs="Times New Roman"/>
          <w:sz w:val="24"/>
          <w:szCs w:val="24"/>
        </w:rPr>
        <w:t xml:space="preserve"> «Основные положения методики инфракрасной диагностики электрооборудования и ВЛ» ( РД 153-34.0-20.363-99).</w:t>
      </w:r>
    </w:p>
    <w:p w:rsidR="00B172A5" w:rsidRDefault="00B172A5" w:rsidP="007F451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172A5" w:rsidRPr="007F451D" w:rsidRDefault="00B172A5" w:rsidP="007F451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F451D" w:rsidRDefault="007F451D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172A5" w:rsidRDefault="00B172A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C62BA6" w:rsidRP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Требования к персоналу: соблюдение п.5.1.1 «Межотраслевых правил по охране труда (правил безопасности) при эксплуатации электроустановок» МПОТ РМ-016-2001.</w:t>
      </w:r>
    </w:p>
    <w:p w:rsidR="00C62BA6" w:rsidRP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Требования по охране труда:</w:t>
      </w:r>
    </w:p>
    <w:p w:rsid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Услуги оказываются  по наряду – допуску.  Организация  исполнитель представляет списки работников, имеющих право быть руководителями и производителями работ по нарядам и распоряжениям. Персонал должен быть аттестован и обеспечен СИЗ, однотипной одеждой с названием и логотипом организации - исполнителя.</w:t>
      </w:r>
    </w:p>
    <w:p w:rsidR="007F451D" w:rsidRPr="00C62BA6" w:rsidRDefault="007F451D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F451D" w:rsidRPr="007F451D" w:rsidRDefault="00101875" w:rsidP="007F451D">
      <w:pPr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62BA6" w:rsidRPr="00C62BA6">
        <w:rPr>
          <w:rFonts w:ascii="Times New Roman" w:hAnsi="Times New Roman" w:cs="Times New Roman"/>
          <w:sz w:val="24"/>
          <w:szCs w:val="24"/>
        </w:rPr>
        <w:t xml:space="preserve">Исполнитель  при сдаче оказанных услуг  должен представлять Заказчику акт приемки оказанных услуг, </w:t>
      </w:r>
      <w:r w:rsidR="007F451D">
        <w:rPr>
          <w:rFonts w:ascii="Times New Roman" w:hAnsi="Times New Roman" w:cs="Times New Roman"/>
          <w:sz w:val="24"/>
          <w:szCs w:val="24"/>
        </w:rPr>
        <w:t>отчет по тепловизионному обследованию</w:t>
      </w:r>
      <w:r w:rsidR="007F451D" w:rsidRPr="007F451D">
        <w:rPr>
          <w:rFonts w:ascii="Times New Roman" w:hAnsi="Times New Roman" w:cs="Times New Roman"/>
          <w:sz w:val="24"/>
          <w:szCs w:val="24"/>
        </w:rPr>
        <w:t xml:space="preserve"> электрооборудования.</w:t>
      </w:r>
    </w:p>
    <w:p w:rsidR="00572713" w:rsidRPr="00A56F88" w:rsidRDefault="00572713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B172A5" w:rsidRPr="00B172A5" w:rsidRDefault="00B172A5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172A5">
        <w:rPr>
          <w:rFonts w:ascii="Times New Roman" w:hAnsi="Times New Roman" w:cs="Times New Roman"/>
          <w:i/>
          <w:sz w:val="18"/>
          <w:szCs w:val="18"/>
        </w:rPr>
        <w:t>(подпись)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(ИО Фамилия)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</w:p>
    <w:p w:rsidR="002F099E" w:rsidRDefault="002F099E"/>
    <w:sectPr w:rsidR="002F099E" w:rsidSect="000738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79E" w:rsidRDefault="00DB579E" w:rsidP="007F7681">
      <w:r>
        <w:separator/>
      </w:r>
    </w:p>
  </w:endnote>
  <w:endnote w:type="continuationSeparator" w:id="0">
    <w:p w:rsidR="00DB579E" w:rsidRDefault="00DB579E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79E" w:rsidRDefault="00DB579E" w:rsidP="007F7681">
      <w:r>
        <w:separator/>
      </w:r>
    </w:p>
  </w:footnote>
  <w:footnote w:type="continuationSeparator" w:id="0">
    <w:p w:rsidR="00DB579E" w:rsidRDefault="00DB579E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315E3"/>
    <w:rsid w:val="00067BAD"/>
    <w:rsid w:val="00073803"/>
    <w:rsid w:val="000A344B"/>
    <w:rsid w:val="00101875"/>
    <w:rsid w:val="00196E56"/>
    <w:rsid w:val="002B1CC3"/>
    <w:rsid w:val="002F099E"/>
    <w:rsid w:val="00323BAA"/>
    <w:rsid w:val="00337059"/>
    <w:rsid w:val="003405E5"/>
    <w:rsid w:val="003C179F"/>
    <w:rsid w:val="004226AE"/>
    <w:rsid w:val="004C7BAB"/>
    <w:rsid w:val="005308B5"/>
    <w:rsid w:val="005325DE"/>
    <w:rsid w:val="00557E1B"/>
    <w:rsid w:val="00572713"/>
    <w:rsid w:val="006056A8"/>
    <w:rsid w:val="006708AD"/>
    <w:rsid w:val="0068415D"/>
    <w:rsid w:val="006A30F9"/>
    <w:rsid w:val="006F191D"/>
    <w:rsid w:val="007708F2"/>
    <w:rsid w:val="007F451D"/>
    <w:rsid w:val="007F7681"/>
    <w:rsid w:val="008B4634"/>
    <w:rsid w:val="008F355A"/>
    <w:rsid w:val="009117BD"/>
    <w:rsid w:val="00924A69"/>
    <w:rsid w:val="00977403"/>
    <w:rsid w:val="0098150E"/>
    <w:rsid w:val="009D60AD"/>
    <w:rsid w:val="00A020F4"/>
    <w:rsid w:val="00A56F88"/>
    <w:rsid w:val="00AB3888"/>
    <w:rsid w:val="00B0323A"/>
    <w:rsid w:val="00B172A5"/>
    <w:rsid w:val="00B24D44"/>
    <w:rsid w:val="00B45092"/>
    <w:rsid w:val="00B82FD2"/>
    <w:rsid w:val="00BE40A4"/>
    <w:rsid w:val="00C02952"/>
    <w:rsid w:val="00C04B17"/>
    <w:rsid w:val="00C62BA6"/>
    <w:rsid w:val="00C77EC3"/>
    <w:rsid w:val="00CF2C9B"/>
    <w:rsid w:val="00D24F0C"/>
    <w:rsid w:val="00D522D9"/>
    <w:rsid w:val="00D56E13"/>
    <w:rsid w:val="00D92C51"/>
    <w:rsid w:val="00DB579E"/>
    <w:rsid w:val="00E5305C"/>
    <w:rsid w:val="00F72CFB"/>
    <w:rsid w:val="00F7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7C94A-F02C-464E-A930-FAA57F09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24</cp:revision>
  <cp:lastPrinted>2013-11-19T05:52:00Z</cp:lastPrinted>
  <dcterms:created xsi:type="dcterms:W3CDTF">2013-09-09T12:10:00Z</dcterms:created>
  <dcterms:modified xsi:type="dcterms:W3CDTF">2013-11-20T04:14:00Z</dcterms:modified>
</cp:coreProperties>
</file>